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A10" w:rsidRPr="00876E9E" w:rsidRDefault="00022A10" w:rsidP="007736CE">
      <w:pPr>
        <w:pStyle w:val="a5"/>
        <w:tabs>
          <w:tab w:val="left" w:pos="567"/>
        </w:tabs>
        <w:jc w:val="right"/>
        <w:rPr>
          <w:rFonts w:ascii="Times New Roman" w:hAnsi="Times New Roman"/>
          <w:b/>
          <w:sz w:val="22"/>
          <w:szCs w:val="22"/>
        </w:rPr>
      </w:pPr>
      <w:r w:rsidRPr="00876E9E">
        <w:rPr>
          <w:rFonts w:ascii="Times New Roman" w:hAnsi="Times New Roman"/>
          <w:b/>
          <w:sz w:val="22"/>
          <w:szCs w:val="22"/>
        </w:rPr>
        <w:t xml:space="preserve">      УТВЕРЖДАЮ</w:t>
      </w:r>
    </w:p>
    <w:p w:rsidR="00080C33" w:rsidRPr="00876E9E" w:rsidRDefault="00080C33" w:rsidP="007736CE">
      <w:pPr>
        <w:pStyle w:val="a5"/>
        <w:tabs>
          <w:tab w:val="left" w:pos="567"/>
        </w:tabs>
        <w:jc w:val="right"/>
        <w:rPr>
          <w:rFonts w:ascii="Times New Roman" w:hAnsi="Times New Roman"/>
          <w:sz w:val="22"/>
          <w:szCs w:val="22"/>
        </w:rPr>
      </w:pPr>
      <w:r w:rsidRPr="00876E9E">
        <w:rPr>
          <w:rFonts w:ascii="Times New Roman" w:hAnsi="Times New Roman"/>
          <w:sz w:val="22"/>
          <w:szCs w:val="22"/>
        </w:rPr>
        <w:t xml:space="preserve">Первый заместитель директора – </w:t>
      </w:r>
    </w:p>
    <w:p w:rsidR="00022A10" w:rsidRPr="00876E9E" w:rsidRDefault="00080C33" w:rsidP="007736CE">
      <w:pPr>
        <w:pStyle w:val="a5"/>
        <w:tabs>
          <w:tab w:val="left" w:pos="567"/>
        </w:tabs>
        <w:jc w:val="right"/>
        <w:rPr>
          <w:rFonts w:ascii="Times New Roman" w:hAnsi="Times New Roman"/>
          <w:sz w:val="22"/>
          <w:szCs w:val="22"/>
        </w:rPr>
      </w:pPr>
      <w:r w:rsidRPr="00876E9E">
        <w:rPr>
          <w:rFonts w:ascii="Times New Roman" w:hAnsi="Times New Roman"/>
          <w:sz w:val="22"/>
          <w:szCs w:val="22"/>
        </w:rPr>
        <w:t>главный инженер</w:t>
      </w:r>
      <w:r w:rsidR="00022A10" w:rsidRPr="00876E9E">
        <w:rPr>
          <w:rFonts w:ascii="Times New Roman" w:hAnsi="Times New Roman"/>
          <w:sz w:val="22"/>
          <w:szCs w:val="22"/>
        </w:rPr>
        <w:t xml:space="preserve"> филиала ПАО «</w:t>
      </w:r>
      <w:r w:rsidR="00985F6E" w:rsidRPr="00876E9E">
        <w:rPr>
          <w:rFonts w:ascii="Times New Roman" w:hAnsi="Times New Roman"/>
          <w:sz w:val="22"/>
          <w:szCs w:val="22"/>
        </w:rPr>
        <w:t>Россети</w:t>
      </w:r>
      <w:r w:rsidR="00022A10" w:rsidRPr="00876E9E">
        <w:rPr>
          <w:rFonts w:ascii="Times New Roman" w:hAnsi="Times New Roman"/>
          <w:sz w:val="22"/>
          <w:szCs w:val="22"/>
        </w:rPr>
        <w:t xml:space="preserve"> Центр» - «Ярэнерго</w:t>
      </w:r>
      <w:r w:rsidR="00985F6E" w:rsidRPr="00876E9E">
        <w:rPr>
          <w:rFonts w:ascii="Times New Roman" w:hAnsi="Times New Roman"/>
          <w:sz w:val="22"/>
          <w:szCs w:val="22"/>
        </w:rPr>
        <w:t>»</w:t>
      </w:r>
    </w:p>
    <w:p w:rsidR="00817A6F" w:rsidRPr="00876E9E" w:rsidRDefault="00817A6F" w:rsidP="007736CE">
      <w:pPr>
        <w:pStyle w:val="a5"/>
        <w:tabs>
          <w:tab w:val="left" w:pos="567"/>
        </w:tabs>
        <w:jc w:val="right"/>
        <w:rPr>
          <w:rFonts w:ascii="Times New Roman" w:hAnsi="Times New Roman"/>
          <w:sz w:val="22"/>
          <w:szCs w:val="22"/>
        </w:rPr>
      </w:pPr>
    </w:p>
    <w:p w:rsidR="00022A10" w:rsidRPr="00876E9E" w:rsidRDefault="00022A10" w:rsidP="007736CE">
      <w:pPr>
        <w:pStyle w:val="a5"/>
        <w:tabs>
          <w:tab w:val="left" w:pos="567"/>
        </w:tabs>
        <w:jc w:val="right"/>
        <w:rPr>
          <w:rFonts w:ascii="Times New Roman" w:hAnsi="Times New Roman"/>
          <w:sz w:val="22"/>
          <w:szCs w:val="22"/>
        </w:rPr>
      </w:pPr>
      <w:r w:rsidRPr="00876E9E">
        <w:rPr>
          <w:rFonts w:ascii="Times New Roman" w:hAnsi="Times New Roman"/>
          <w:sz w:val="22"/>
          <w:szCs w:val="22"/>
        </w:rPr>
        <w:t xml:space="preserve">______________ / </w:t>
      </w:r>
      <w:r w:rsidR="003A105B" w:rsidRPr="00876E9E">
        <w:rPr>
          <w:rFonts w:ascii="Times New Roman" w:hAnsi="Times New Roman"/>
          <w:sz w:val="22"/>
          <w:szCs w:val="22"/>
        </w:rPr>
        <w:t xml:space="preserve">В.В. </w:t>
      </w:r>
      <w:proofErr w:type="spellStart"/>
      <w:r w:rsidR="003A105B" w:rsidRPr="00876E9E">
        <w:rPr>
          <w:rFonts w:ascii="Times New Roman" w:hAnsi="Times New Roman"/>
          <w:sz w:val="22"/>
          <w:szCs w:val="22"/>
        </w:rPr>
        <w:t>Плещев</w:t>
      </w:r>
      <w:proofErr w:type="spellEnd"/>
    </w:p>
    <w:p w:rsidR="00022A10" w:rsidRPr="00876E9E" w:rsidRDefault="00080C33" w:rsidP="007736CE">
      <w:pPr>
        <w:pStyle w:val="a5"/>
        <w:tabs>
          <w:tab w:val="left" w:pos="567"/>
        </w:tabs>
        <w:jc w:val="right"/>
        <w:rPr>
          <w:rFonts w:ascii="Times New Roman" w:hAnsi="Times New Roman"/>
          <w:sz w:val="22"/>
          <w:szCs w:val="22"/>
        </w:rPr>
      </w:pPr>
      <w:r w:rsidRPr="00876E9E">
        <w:rPr>
          <w:rFonts w:ascii="Times New Roman" w:hAnsi="Times New Roman"/>
          <w:sz w:val="22"/>
          <w:szCs w:val="22"/>
        </w:rPr>
        <w:t>«14</w:t>
      </w:r>
      <w:r w:rsidR="00022A10" w:rsidRPr="00876E9E">
        <w:rPr>
          <w:rFonts w:ascii="Times New Roman" w:hAnsi="Times New Roman"/>
          <w:sz w:val="22"/>
          <w:szCs w:val="22"/>
        </w:rPr>
        <w:t xml:space="preserve">» </w:t>
      </w:r>
      <w:r w:rsidRPr="00876E9E">
        <w:rPr>
          <w:rFonts w:ascii="Times New Roman" w:hAnsi="Times New Roman"/>
          <w:sz w:val="22"/>
          <w:szCs w:val="22"/>
        </w:rPr>
        <w:t xml:space="preserve">августа </w:t>
      </w:r>
      <w:r w:rsidR="00C843BA" w:rsidRPr="00876E9E">
        <w:rPr>
          <w:rFonts w:ascii="Times New Roman" w:hAnsi="Times New Roman"/>
          <w:sz w:val="22"/>
          <w:szCs w:val="22"/>
        </w:rPr>
        <w:t>202</w:t>
      </w:r>
      <w:r w:rsidR="003A105B" w:rsidRPr="00876E9E">
        <w:rPr>
          <w:rFonts w:ascii="Times New Roman" w:hAnsi="Times New Roman"/>
          <w:sz w:val="22"/>
          <w:szCs w:val="22"/>
        </w:rPr>
        <w:t>6</w:t>
      </w:r>
      <w:r w:rsidR="008D1F95" w:rsidRPr="00876E9E">
        <w:rPr>
          <w:rFonts w:ascii="Times New Roman" w:hAnsi="Times New Roman"/>
          <w:sz w:val="22"/>
          <w:szCs w:val="22"/>
        </w:rPr>
        <w:t xml:space="preserve"> </w:t>
      </w:r>
      <w:r w:rsidR="00022A10" w:rsidRPr="00876E9E">
        <w:rPr>
          <w:rFonts w:ascii="Times New Roman" w:hAnsi="Times New Roman"/>
          <w:sz w:val="22"/>
          <w:szCs w:val="22"/>
        </w:rPr>
        <w:t>г.</w:t>
      </w:r>
    </w:p>
    <w:p w:rsidR="0029470A" w:rsidRPr="00876E9E" w:rsidRDefault="0029470A" w:rsidP="007736CE">
      <w:pPr>
        <w:pStyle w:val="a5"/>
        <w:tabs>
          <w:tab w:val="left" w:pos="567"/>
        </w:tabs>
        <w:jc w:val="center"/>
        <w:rPr>
          <w:rFonts w:ascii="Times New Roman" w:hAnsi="Times New Roman"/>
          <w:b/>
          <w:sz w:val="22"/>
          <w:szCs w:val="22"/>
        </w:rPr>
      </w:pPr>
    </w:p>
    <w:p w:rsidR="003A27A9" w:rsidRPr="00876E9E" w:rsidRDefault="003A27A9" w:rsidP="007736CE">
      <w:pPr>
        <w:pStyle w:val="a5"/>
        <w:tabs>
          <w:tab w:val="left" w:pos="567"/>
        </w:tabs>
        <w:jc w:val="center"/>
        <w:rPr>
          <w:rFonts w:ascii="Times New Roman" w:hAnsi="Times New Roman"/>
          <w:b/>
          <w:sz w:val="22"/>
          <w:szCs w:val="22"/>
        </w:rPr>
      </w:pPr>
      <w:r w:rsidRPr="00876E9E">
        <w:rPr>
          <w:rFonts w:ascii="Times New Roman" w:hAnsi="Times New Roman"/>
          <w:b/>
          <w:sz w:val="22"/>
          <w:szCs w:val="22"/>
        </w:rPr>
        <w:t>Техническое задание</w:t>
      </w:r>
    </w:p>
    <w:p w:rsidR="00230F47" w:rsidRPr="00876E9E" w:rsidRDefault="00230F47" w:rsidP="007736CE">
      <w:pPr>
        <w:pStyle w:val="a5"/>
        <w:tabs>
          <w:tab w:val="left" w:pos="567"/>
        </w:tabs>
        <w:jc w:val="center"/>
        <w:rPr>
          <w:rFonts w:ascii="Times New Roman" w:hAnsi="Times New Roman"/>
          <w:b/>
          <w:sz w:val="22"/>
          <w:szCs w:val="22"/>
        </w:rPr>
      </w:pPr>
    </w:p>
    <w:p w:rsidR="007B6ADD" w:rsidRPr="00876E9E" w:rsidRDefault="00C365EC" w:rsidP="007736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услуги по т</w:t>
      </w:r>
      <w:r w:rsidR="00C67228" w:rsidRPr="00876E9E">
        <w:rPr>
          <w:rFonts w:ascii="Times New Roman" w:hAnsi="Times New Roman" w:cs="Times New Roman"/>
          <w:b/>
        </w:rPr>
        <w:t>ематическому оформлению видовых шкафов</w:t>
      </w:r>
    </w:p>
    <w:p w:rsidR="000A4DF1" w:rsidRPr="00876E9E" w:rsidRDefault="000A4DF1" w:rsidP="00C97B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A7147" w:rsidRPr="00876E9E" w:rsidRDefault="001A7147" w:rsidP="001A7147">
      <w:pPr>
        <w:pStyle w:val="Heading20"/>
        <w:keepNext/>
        <w:keepLines/>
        <w:numPr>
          <w:ilvl w:val="0"/>
          <w:numId w:val="9"/>
        </w:numPr>
        <w:shd w:val="clear" w:color="auto" w:fill="auto"/>
        <w:tabs>
          <w:tab w:val="left" w:pos="851"/>
          <w:tab w:val="left" w:pos="1104"/>
        </w:tabs>
        <w:spacing w:line="240" w:lineRule="auto"/>
        <w:ind w:firstLine="567"/>
        <w:jc w:val="both"/>
        <w:rPr>
          <w:sz w:val="22"/>
          <w:szCs w:val="22"/>
        </w:rPr>
      </w:pPr>
      <w:bookmarkStart w:id="0" w:name="bookmark4"/>
      <w:r w:rsidRPr="00876E9E">
        <w:rPr>
          <w:sz w:val="22"/>
          <w:szCs w:val="22"/>
        </w:rPr>
        <w:t xml:space="preserve"> Общая часть.</w:t>
      </w:r>
      <w:bookmarkEnd w:id="0"/>
    </w:p>
    <w:p w:rsidR="001A7147" w:rsidRPr="00876E9E" w:rsidRDefault="001A7147" w:rsidP="001A7147">
      <w:pPr>
        <w:pStyle w:val="Default"/>
        <w:jc w:val="both"/>
        <w:rPr>
          <w:sz w:val="22"/>
          <w:szCs w:val="22"/>
        </w:rPr>
      </w:pPr>
      <w:r w:rsidRPr="00876E9E">
        <w:rPr>
          <w:sz w:val="22"/>
          <w:szCs w:val="22"/>
        </w:rPr>
        <w:t xml:space="preserve">По заказу Филиала ПАО «Россети Центр» - «Ярэнерго» Исполнитель в 2026 году оказывает услуги по </w:t>
      </w:r>
      <w:r w:rsidR="00C365EC">
        <w:rPr>
          <w:b/>
          <w:sz w:val="22"/>
          <w:szCs w:val="22"/>
        </w:rPr>
        <w:t>т</w:t>
      </w:r>
      <w:r w:rsidRPr="00876E9E">
        <w:rPr>
          <w:b/>
          <w:sz w:val="22"/>
          <w:szCs w:val="22"/>
        </w:rPr>
        <w:t xml:space="preserve">ематическому оформлению видовых шкафов </w:t>
      </w:r>
      <w:r w:rsidRPr="00876E9E">
        <w:rPr>
          <w:sz w:val="22"/>
          <w:szCs w:val="22"/>
        </w:rPr>
        <w:t>для нужд филиала ПАО «Россети Центр» - «Ярэнерго».</w:t>
      </w:r>
    </w:p>
    <w:p w:rsidR="00D1259B" w:rsidRPr="00876E9E" w:rsidRDefault="00D1259B" w:rsidP="001A7147">
      <w:pPr>
        <w:pStyle w:val="Default"/>
        <w:jc w:val="both"/>
        <w:rPr>
          <w:sz w:val="22"/>
          <w:szCs w:val="22"/>
        </w:rPr>
      </w:pPr>
    </w:p>
    <w:p w:rsidR="00BE2C82" w:rsidRPr="00876E9E" w:rsidRDefault="00BE2C82" w:rsidP="00D1259B">
      <w:pPr>
        <w:pStyle w:val="a7"/>
        <w:numPr>
          <w:ilvl w:val="0"/>
          <w:numId w:val="9"/>
        </w:numPr>
        <w:tabs>
          <w:tab w:val="left" w:pos="284"/>
          <w:tab w:val="left" w:pos="426"/>
          <w:tab w:val="left" w:pos="993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b/>
        </w:rPr>
      </w:pPr>
      <w:r w:rsidRPr="00876E9E">
        <w:rPr>
          <w:rFonts w:ascii="Times New Roman" w:hAnsi="Times New Roman" w:cs="Times New Roman"/>
          <w:b/>
        </w:rPr>
        <w:t xml:space="preserve">Адреса размещения: </w:t>
      </w:r>
    </w:p>
    <w:p w:rsidR="00BE2C82" w:rsidRPr="00876E9E" w:rsidRDefault="00BE2C82" w:rsidP="002E6623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876E9E">
        <w:rPr>
          <w:rFonts w:ascii="Times New Roman" w:hAnsi="Times New Roman" w:cs="Times New Roman"/>
        </w:rPr>
        <w:t>Пл. Челюскинцев, д.11</w:t>
      </w:r>
    </w:p>
    <w:p w:rsidR="00BE2C82" w:rsidRPr="00876E9E" w:rsidRDefault="00BE2C82" w:rsidP="002E6623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876E9E">
        <w:rPr>
          <w:rFonts w:ascii="Times New Roman" w:hAnsi="Times New Roman" w:cs="Times New Roman"/>
        </w:rPr>
        <w:t xml:space="preserve">Ул. </w:t>
      </w:r>
      <w:proofErr w:type="spellStart"/>
      <w:r w:rsidRPr="00876E9E">
        <w:rPr>
          <w:rFonts w:ascii="Times New Roman" w:hAnsi="Times New Roman" w:cs="Times New Roman"/>
        </w:rPr>
        <w:t>Подзеленье</w:t>
      </w:r>
      <w:proofErr w:type="spellEnd"/>
      <w:r w:rsidRPr="00876E9E">
        <w:rPr>
          <w:rFonts w:ascii="Times New Roman" w:hAnsi="Times New Roman" w:cs="Times New Roman"/>
        </w:rPr>
        <w:t xml:space="preserve"> (у ресторана «МЕД»)</w:t>
      </w:r>
    </w:p>
    <w:p w:rsidR="00BE2C82" w:rsidRPr="00876E9E" w:rsidRDefault="00BE2C82" w:rsidP="002E6623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876E9E">
        <w:rPr>
          <w:rFonts w:ascii="Times New Roman" w:hAnsi="Times New Roman" w:cs="Times New Roman"/>
        </w:rPr>
        <w:t>Волжская набережная, д. 59</w:t>
      </w:r>
    </w:p>
    <w:p w:rsidR="00BE2C82" w:rsidRPr="00876E9E" w:rsidRDefault="00BE2C82" w:rsidP="002E6623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876E9E">
        <w:rPr>
          <w:rFonts w:ascii="Times New Roman" w:hAnsi="Times New Roman" w:cs="Times New Roman"/>
        </w:rPr>
        <w:t>Ул. Комсомольская, д. 5</w:t>
      </w:r>
    </w:p>
    <w:p w:rsidR="008C0C68" w:rsidRPr="00876E9E" w:rsidRDefault="008C0C68" w:rsidP="00DA45D4">
      <w:pPr>
        <w:pStyle w:val="a7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C64F06" w:rsidRPr="00876E9E" w:rsidRDefault="00CC40F0" w:rsidP="00D1259B">
      <w:pPr>
        <w:pStyle w:val="a7"/>
        <w:numPr>
          <w:ilvl w:val="0"/>
          <w:numId w:val="9"/>
        </w:numPr>
        <w:tabs>
          <w:tab w:val="left" w:pos="284"/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876E9E">
        <w:rPr>
          <w:rFonts w:ascii="Times New Roman" w:hAnsi="Times New Roman" w:cs="Times New Roman"/>
          <w:b/>
        </w:rPr>
        <w:t xml:space="preserve">Объемы </w:t>
      </w:r>
      <w:r w:rsidR="001C2073" w:rsidRPr="00876E9E">
        <w:rPr>
          <w:rFonts w:ascii="Times New Roman" w:hAnsi="Times New Roman" w:cs="Times New Roman"/>
          <w:b/>
        </w:rPr>
        <w:t>услуг</w:t>
      </w:r>
      <w:r w:rsidR="009547CF" w:rsidRPr="00876E9E">
        <w:rPr>
          <w:rFonts w:ascii="Times New Roman" w:hAnsi="Times New Roman" w:cs="Times New Roman"/>
          <w:b/>
        </w:rPr>
        <w:t>:</w:t>
      </w:r>
      <w:r w:rsidR="002469EA" w:rsidRPr="00876E9E">
        <w:rPr>
          <w:rFonts w:ascii="Times New Roman" w:hAnsi="Times New Roman" w:cs="Times New Roman"/>
          <w:b/>
        </w:rPr>
        <w:t xml:space="preserve"> 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6"/>
        <w:gridCol w:w="1275"/>
        <w:gridCol w:w="1389"/>
      </w:tblGrid>
      <w:tr w:rsidR="00723AAE" w:rsidRPr="00876E9E" w:rsidTr="00876E9E">
        <w:trPr>
          <w:trHeight w:val="239"/>
        </w:trPr>
        <w:tc>
          <w:tcPr>
            <w:tcW w:w="7826" w:type="dxa"/>
            <w:vAlign w:val="center"/>
          </w:tcPr>
          <w:p w:rsidR="00723AAE" w:rsidRPr="00876E9E" w:rsidRDefault="00D93C35" w:rsidP="007736CE">
            <w:pPr>
              <w:tabs>
                <w:tab w:val="left" w:pos="284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42" w:firstLine="56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Наименование услуги</w:t>
            </w:r>
          </w:p>
        </w:tc>
        <w:tc>
          <w:tcPr>
            <w:tcW w:w="1275" w:type="dxa"/>
            <w:vAlign w:val="center"/>
          </w:tcPr>
          <w:p w:rsidR="009D5123" w:rsidRPr="00876E9E" w:rsidRDefault="00723AAE" w:rsidP="00876E9E">
            <w:pPr>
              <w:tabs>
                <w:tab w:val="left" w:pos="284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723AAE" w:rsidRPr="00876E9E" w:rsidRDefault="00723AAE" w:rsidP="00876E9E">
            <w:pPr>
              <w:tabs>
                <w:tab w:val="left" w:pos="284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изм</w:t>
            </w:r>
          </w:p>
        </w:tc>
        <w:tc>
          <w:tcPr>
            <w:tcW w:w="1389" w:type="dxa"/>
            <w:vAlign w:val="center"/>
          </w:tcPr>
          <w:p w:rsidR="009D5123" w:rsidRPr="00876E9E" w:rsidRDefault="00723AAE" w:rsidP="00876E9E">
            <w:pPr>
              <w:pStyle w:val="Default"/>
              <w:tabs>
                <w:tab w:val="left" w:pos="284"/>
              </w:tabs>
              <w:ind w:left="-142"/>
              <w:jc w:val="center"/>
              <w:rPr>
                <w:rFonts w:eastAsiaTheme="minorEastAsia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876E9E">
              <w:rPr>
                <w:rFonts w:eastAsiaTheme="minorEastAsia"/>
                <w:b/>
                <w:bCs/>
                <w:color w:val="auto"/>
                <w:sz w:val="22"/>
                <w:szCs w:val="22"/>
                <w:lang w:eastAsia="ru-RU"/>
              </w:rPr>
              <w:t>Кол-</w:t>
            </w:r>
          </w:p>
          <w:p w:rsidR="00723AAE" w:rsidRPr="00876E9E" w:rsidRDefault="00723AAE" w:rsidP="00876E9E">
            <w:pPr>
              <w:pStyle w:val="Default"/>
              <w:tabs>
                <w:tab w:val="left" w:pos="284"/>
              </w:tabs>
              <w:ind w:left="-142"/>
              <w:jc w:val="center"/>
              <w:rPr>
                <w:rFonts w:eastAsiaTheme="minorEastAsia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876E9E">
              <w:rPr>
                <w:rFonts w:eastAsiaTheme="minorEastAsia"/>
                <w:b/>
                <w:bCs/>
                <w:color w:val="auto"/>
                <w:sz w:val="22"/>
                <w:szCs w:val="22"/>
                <w:lang w:eastAsia="ru-RU"/>
              </w:rPr>
              <w:t>во</w:t>
            </w:r>
          </w:p>
        </w:tc>
      </w:tr>
      <w:tr w:rsidR="00876E9E" w:rsidRPr="00876E9E" w:rsidTr="00876E9E">
        <w:trPr>
          <w:trHeight w:hRule="exact" w:val="451"/>
        </w:trPr>
        <w:tc>
          <w:tcPr>
            <w:tcW w:w="7826" w:type="dxa"/>
            <w:vAlign w:val="center"/>
          </w:tcPr>
          <w:p w:rsidR="00876E9E" w:rsidRPr="00876E9E" w:rsidRDefault="00876E9E" w:rsidP="00876E9E">
            <w:pPr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Выполнение замеров ПВХ поверхности</w:t>
            </w:r>
          </w:p>
        </w:tc>
        <w:tc>
          <w:tcPr>
            <w:tcW w:w="1275" w:type="dxa"/>
            <w:vAlign w:val="center"/>
          </w:tcPr>
          <w:p w:rsidR="00876E9E" w:rsidRPr="00876E9E" w:rsidRDefault="00876E9E" w:rsidP="00876E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389" w:type="dxa"/>
            <w:vAlign w:val="center"/>
          </w:tcPr>
          <w:p w:rsidR="00876E9E" w:rsidRPr="00876E9E" w:rsidRDefault="00876E9E" w:rsidP="00876E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876E9E" w:rsidRPr="00876E9E" w:rsidTr="00876E9E">
        <w:trPr>
          <w:trHeight w:hRule="exact" w:val="429"/>
        </w:trPr>
        <w:tc>
          <w:tcPr>
            <w:tcW w:w="7826" w:type="dxa"/>
            <w:vAlign w:val="center"/>
          </w:tcPr>
          <w:p w:rsidR="00876E9E" w:rsidRPr="00876E9E" w:rsidRDefault="00876E9E" w:rsidP="00876E9E">
            <w:pPr>
              <w:jc w:val="both"/>
              <w:rPr>
                <w:rFonts w:ascii="Times New Roman" w:hAnsi="Times New Roman" w:cs="Times New Roman"/>
              </w:rPr>
            </w:pPr>
            <w:r w:rsidRPr="00876E9E">
              <w:rPr>
                <w:rFonts w:ascii="Times New Roman" w:hAnsi="Times New Roman" w:cs="Times New Roman"/>
              </w:rPr>
              <w:t>Нанесение УФ печати на ПВХ поверхность</w:t>
            </w:r>
          </w:p>
        </w:tc>
        <w:tc>
          <w:tcPr>
            <w:tcW w:w="1275" w:type="dxa"/>
            <w:vAlign w:val="center"/>
          </w:tcPr>
          <w:p w:rsidR="00876E9E" w:rsidRPr="00876E9E" w:rsidRDefault="00876E9E" w:rsidP="00876E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389" w:type="dxa"/>
            <w:vAlign w:val="center"/>
          </w:tcPr>
          <w:p w:rsidR="00876E9E" w:rsidRPr="00876E9E" w:rsidRDefault="00876E9E" w:rsidP="00876E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876E9E" w:rsidRPr="00876E9E" w:rsidTr="00876E9E">
        <w:trPr>
          <w:trHeight w:hRule="exact" w:val="429"/>
        </w:trPr>
        <w:tc>
          <w:tcPr>
            <w:tcW w:w="7826" w:type="dxa"/>
            <w:vAlign w:val="center"/>
          </w:tcPr>
          <w:p w:rsidR="00876E9E" w:rsidRPr="00876E9E" w:rsidRDefault="00876E9E" w:rsidP="00876E9E">
            <w:pPr>
              <w:jc w:val="both"/>
              <w:rPr>
                <w:rFonts w:ascii="Times New Roman" w:hAnsi="Times New Roman" w:cs="Times New Roman"/>
              </w:rPr>
            </w:pPr>
            <w:r w:rsidRPr="00876E9E">
              <w:rPr>
                <w:rFonts w:ascii="Times New Roman" w:hAnsi="Times New Roman" w:cs="Times New Roman"/>
              </w:rPr>
              <w:t>Монтаж ПВХ поверхности</w:t>
            </w:r>
          </w:p>
        </w:tc>
        <w:tc>
          <w:tcPr>
            <w:tcW w:w="1275" w:type="dxa"/>
            <w:vAlign w:val="center"/>
          </w:tcPr>
          <w:p w:rsidR="00876E9E" w:rsidRPr="00876E9E" w:rsidRDefault="00876E9E" w:rsidP="00876E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389" w:type="dxa"/>
            <w:vAlign w:val="center"/>
          </w:tcPr>
          <w:p w:rsidR="00876E9E" w:rsidRPr="00876E9E" w:rsidRDefault="00876E9E" w:rsidP="00876E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:rsidR="00B261EE" w:rsidRDefault="00B261EE" w:rsidP="003A177C">
      <w:pPr>
        <w:pStyle w:val="a7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3A177C" w:rsidRPr="00876E9E" w:rsidRDefault="003A177C" w:rsidP="003A177C">
      <w:pPr>
        <w:pStyle w:val="a7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876E9E">
        <w:rPr>
          <w:rFonts w:ascii="Times New Roman" w:hAnsi="Times New Roman" w:cs="Times New Roman"/>
        </w:rPr>
        <w:t>Макеты предоставляются Заказчиком.</w:t>
      </w:r>
    </w:p>
    <w:p w:rsidR="00070477" w:rsidRPr="00876E9E" w:rsidRDefault="00070477" w:rsidP="007736CE">
      <w:pPr>
        <w:pStyle w:val="a7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napToGrid w:val="0"/>
          <w:color w:val="262626"/>
        </w:rPr>
      </w:pPr>
    </w:p>
    <w:p w:rsidR="00435D9D" w:rsidRPr="00876E9E" w:rsidRDefault="00435D9D" w:rsidP="0027567E">
      <w:pPr>
        <w:pStyle w:val="a7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napToGrid w:val="0"/>
          <w:color w:val="262626"/>
        </w:rPr>
      </w:pPr>
      <w:r w:rsidRPr="00876E9E">
        <w:rPr>
          <w:rFonts w:ascii="Times New Roman" w:eastAsia="Times New Roman" w:hAnsi="Times New Roman" w:cs="Times New Roman"/>
          <w:b/>
          <w:snapToGrid w:val="0"/>
          <w:color w:val="262626"/>
        </w:rPr>
        <w:t>О</w:t>
      </w:r>
      <w:r w:rsidR="0027567E" w:rsidRPr="00876E9E">
        <w:rPr>
          <w:rFonts w:ascii="Times New Roman" w:eastAsia="Times New Roman" w:hAnsi="Times New Roman" w:cs="Times New Roman"/>
          <w:b/>
          <w:snapToGrid w:val="0"/>
          <w:color w:val="262626"/>
        </w:rPr>
        <w:t xml:space="preserve">бщие </w:t>
      </w:r>
      <w:r w:rsidRPr="00876E9E">
        <w:rPr>
          <w:rFonts w:ascii="Times New Roman" w:eastAsia="Times New Roman" w:hAnsi="Times New Roman" w:cs="Times New Roman"/>
          <w:b/>
          <w:snapToGrid w:val="0"/>
          <w:color w:val="262626"/>
        </w:rPr>
        <w:t>требования:</w:t>
      </w:r>
    </w:p>
    <w:p w:rsidR="00435D9D" w:rsidRPr="00876E9E" w:rsidRDefault="00435D9D" w:rsidP="007736CE">
      <w:pPr>
        <w:pStyle w:val="a7"/>
        <w:widowControl w:val="0"/>
        <w:numPr>
          <w:ilvl w:val="0"/>
          <w:numId w:val="4"/>
        </w:numPr>
        <w:tabs>
          <w:tab w:val="left" w:pos="-142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262626"/>
        </w:rPr>
      </w:pPr>
      <w:r w:rsidRPr="00876E9E">
        <w:rPr>
          <w:rFonts w:ascii="Times New Roman" w:eastAsia="Times New Roman" w:hAnsi="Times New Roman" w:cs="Times New Roman"/>
          <w:snapToGrid w:val="0"/>
          <w:color w:val="262626"/>
        </w:rPr>
        <w:t>своевременно предоставлять отчетную бухгалтерскую документацию;</w:t>
      </w:r>
    </w:p>
    <w:p w:rsidR="00435D9D" w:rsidRPr="00876E9E" w:rsidRDefault="00435D9D" w:rsidP="007736CE">
      <w:pPr>
        <w:pStyle w:val="a7"/>
        <w:widowControl w:val="0"/>
        <w:numPr>
          <w:ilvl w:val="0"/>
          <w:numId w:val="4"/>
        </w:numPr>
        <w:tabs>
          <w:tab w:val="left" w:pos="-142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262626"/>
        </w:rPr>
      </w:pPr>
      <w:r w:rsidRPr="00876E9E">
        <w:rPr>
          <w:rFonts w:ascii="Times New Roman" w:eastAsia="Times New Roman" w:hAnsi="Times New Roman" w:cs="Times New Roman"/>
          <w:snapToGrid w:val="0"/>
          <w:color w:val="262626"/>
        </w:rPr>
        <w:t xml:space="preserve">участник не должен являться неплатежеспособным или банкротом, находиться в процессе ликвидации, экономическая деятельность не должна быть приостановлена; </w:t>
      </w:r>
    </w:p>
    <w:p w:rsidR="00435D9D" w:rsidRPr="00876E9E" w:rsidRDefault="00435D9D" w:rsidP="007736CE">
      <w:pPr>
        <w:pStyle w:val="a7"/>
        <w:widowControl w:val="0"/>
        <w:numPr>
          <w:ilvl w:val="0"/>
          <w:numId w:val="4"/>
        </w:numPr>
        <w:tabs>
          <w:tab w:val="left" w:pos="-142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262626"/>
        </w:rPr>
      </w:pPr>
      <w:r w:rsidRPr="00876E9E">
        <w:rPr>
          <w:rFonts w:ascii="Times New Roman" w:eastAsia="Times New Roman" w:hAnsi="Times New Roman" w:cs="Times New Roman"/>
          <w:snapToGrid w:val="0"/>
          <w:color w:val="262626"/>
        </w:rPr>
        <w:t>срок оказания услуг долж</w:t>
      </w:r>
      <w:r w:rsidR="00C365EC">
        <w:rPr>
          <w:rFonts w:ascii="Times New Roman" w:eastAsia="Times New Roman" w:hAnsi="Times New Roman" w:cs="Times New Roman"/>
          <w:snapToGrid w:val="0"/>
          <w:color w:val="262626"/>
        </w:rPr>
        <w:t>ен быть согласован с Заказчиком.</w:t>
      </w:r>
    </w:p>
    <w:p w:rsidR="005F7BCE" w:rsidRPr="00876E9E" w:rsidRDefault="005F7BCE" w:rsidP="007736CE">
      <w:pPr>
        <w:pStyle w:val="a9"/>
        <w:tabs>
          <w:tab w:val="clear" w:pos="1134"/>
          <w:tab w:val="left" w:pos="142"/>
        </w:tabs>
        <w:spacing w:line="240" w:lineRule="auto"/>
        <w:ind w:left="0" w:firstLine="0"/>
        <w:rPr>
          <w:b/>
          <w:color w:val="262626"/>
          <w:sz w:val="22"/>
          <w:szCs w:val="22"/>
        </w:rPr>
      </w:pPr>
      <w:r w:rsidRPr="00876E9E">
        <w:rPr>
          <w:b/>
          <w:color w:val="262626"/>
          <w:sz w:val="22"/>
          <w:szCs w:val="22"/>
        </w:rPr>
        <w:t xml:space="preserve">        </w:t>
      </w:r>
    </w:p>
    <w:p w:rsidR="0027567E" w:rsidRPr="00876E9E" w:rsidRDefault="0027567E" w:rsidP="0027567E">
      <w:pPr>
        <w:pStyle w:val="a7"/>
        <w:numPr>
          <w:ilvl w:val="0"/>
          <w:numId w:val="9"/>
        </w:numPr>
        <w:tabs>
          <w:tab w:val="left" w:pos="567"/>
          <w:tab w:val="num" w:pos="993"/>
        </w:tabs>
        <w:jc w:val="both"/>
        <w:rPr>
          <w:rFonts w:ascii="Times New Roman" w:hAnsi="Times New Roman" w:cs="Times New Roman"/>
        </w:rPr>
      </w:pPr>
      <w:r w:rsidRPr="00876E9E">
        <w:rPr>
          <w:rFonts w:ascii="Times New Roman" w:eastAsia="Times New Roman" w:hAnsi="Times New Roman" w:cs="Times New Roman"/>
          <w:snapToGrid w:val="0"/>
        </w:rPr>
        <w:t xml:space="preserve"> </w:t>
      </w:r>
      <w:r w:rsidRPr="00876E9E">
        <w:rPr>
          <w:rFonts w:ascii="Times New Roman" w:eastAsia="Times New Roman" w:hAnsi="Times New Roman" w:cs="Times New Roman"/>
          <w:b/>
          <w:bCs/>
        </w:rPr>
        <w:t>Правила приемки услуг.</w:t>
      </w:r>
    </w:p>
    <w:p w:rsidR="0027567E" w:rsidRPr="00876E9E" w:rsidRDefault="0027567E" w:rsidP="0027567E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2"/>
          <w:szCs w:val="22"/>
        </w:rPr>
      </w:pPr>
      <w:r w:rsidRPr="00876E9E">
        <w:rPr>
          <w:sz w:val="22"/>
          <w:szCs w:val="22"/>
        </w:rPr>
        <w:t xml:space="preserve">Приемка оказанных услуг производится сторонами путем составления двухстороннего </w:t>
      </w:r>
      <w:r w:rsidRPr="00876E9E">
        <w:rPr>
          <w:bCs/>
          <w:color w:val="000000"/>
          <w:sz w:val="22"/>
          <w:szCs w:val="22"/>
        </w:rPr>
        <w:t>универсального передаточного документа и отчета оказанных услуг за выполненные услуги.</w:t>
      </w:r>
    </w:p>
    <w:p w:rsidR="007736CE" w:rsidRPr="00876E9E" w:rsidRDefault="007736CE" w:rsidP="0027567E">
      <w:pPr>
        <w:pStyle w:val="a9"/>
        <w:numPr>
          <w:ilvl w:val="0"/>
          <w:numId w:val="9"/>
        </w:numPr>
        <w:tabs>
          <w:tab w:val="left" w:pos="142"/>
        </w:tabs>
        <w:spacing w:line="240" w:lineRule="auto"/>
        <w:ind w:hanging="425"/>
        <w:rPr>
          <w:b/>
          <w:sz w:val="22"/>
          <w:szCs w:val="22"/>
        </w:rPr>
      </w:pPr>
      <w:r w:rsidRPr="00876E9E">
        <w:rPr>
          <w:b/>
          <w:color w:val="262626"/>
          <w:sz w:val="22"/>
          <w:szCs w:val="22"/>
        </w:rPr>
        <w:t>Меры по предоставлению национального режима</w:t>
      </w:r>
    </w:p>
    <w:p w:rsidR="007736CE" w:rsidRPr="00876E9E" w:rsidRDefault="007736CE" w:rsidP="007736CE">
      <w:pPr>
        <w:pStyle w:val="a9"/>
        <w:tabs>
          <w:tab w:val="clear" w:pos="1134"/>
          <w:tab w:val="left" w:pos="142"/>
        </w:tabs>
        <w:spacing w:line="240" w:lineRule="auto"/>
        <w:ind w:left="0" w:firstLine="0"/>
        <w:rPr>
          <w:bCs/>
          <w:color w:val="262626"/>
          <w:sz w:val="22"/>
          <w:szCs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7725"/>
      </w:tblGrid>
      <w:tr w:rsidR="007736CE" w:rsidRPr="00876E9E" w:rsidTr="0058502E">
        <w:trPr>
          <w:trHeight w:val="317"/>
        </w:trPr>
        <w:tc>
          <w:tcPr>
            <w:tcW w:w="0" w:type="auto"/>
            <w:gridSpan w:val="2"/>
          </w:tcPr>
          <w:p w:rsidR="007736CE" w:rsidRPr="00876E9E" w:rsidRDefault="007736CE" w:rsidP="0077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  <w:color w:val="000000"/>
              </w:rPr>
              <w:t>Предоставление национального режима в соответствии с ПП 1875 от 23.12.2024.</w:t>
            </w:r>
          </w:p>
        </w:tc>
      </w:tr>
      <w:tr w:rsidR="007736CE" w:rsidRPr="00876E9E" w:rsidTr="00732C46">
        <w:trPr>
          <w:trHeight w:val="465"/>
        </w:trPr>
        <w:tc>
          <w:tcPr>
            <w:tcW w:w="0" w:type="auto"/>
          </w:tcPr>
          <w:p w:rsidR="007736CE" w:rsidRPr="00876E9E" w:rsidRDefault="007736CE" w:rsidP="0077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  <w:color w:val="000000"/>
              </w:rPr>
              <w:t xml:space="preserve">ОКПД 2 </w:t>
            </w:r>
          </w:p>
        </w:tc>
        <w:tc>
          <w:tcPr>
            <w:tcW w:w="0" w:type="auto"/>
          </w:tcPr>
          <w:p w:rsidR="007736CE" w:rsidRPr="00876E9E" w:rsidRDefault="007736CE" w:rsidP="0077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7736CE" w:rsidRPr="00876E9E" w:rsidTr="00732C46">
        <w:trPr>
          <w:trHeight w:val="465"/>
        </w:trPr>
        <w:tc>
          <w:tcPr>
            <w:tcW w:w="0" w:type="auto"/>
            <w:shd w:val="pct12" w:color="auto" w:fill="auto"/>
          </w:tcPr>
          <w:p w:rsidR="007736CE" w:rsidRPr="00876E9E" w:rsidRDefault="009D6456" w:rsidP="0077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</w:rPr>
              <w:t>18.12.12.000</w:t>
            </w:r>
          </w:p>
        </w:tc>
        <w:tc>
          <w:tcPr>
            <w:tcW w:w="0" w:type="auto"/>
            <w:shd w:val="pct12" w:color="auto" w:fill="auto"/>
          </w:tcPr>
          <w:p w:rsidR="007736CE" w:rsidRPr="00876E9E" w:rsidRDefault="007736CE" w:rsidP="0077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  <w:color w:val="000000"/>
              </w:rPr>
              <w:t>Не применяется</w:t>
            </w:r>
          </w:p>
        </w:tc>
      </w:tr>
    </w:tbl>
    <w:p w:rsidR="00B159C7" w:rsidRPr="00876E9E" w:rsidRDefault="005F7BCE" w:rsidP="00B159C7">
      <w:pPr>
        <w:pStyle w:val="Heading20"/>
        <w:keepNext/>
        <w:keepLines/>
        <w:numPr>
          <w:ilvl w:val="0"/>
          <w:numId w:val="9"/>
        </w:numPr>
        <w:shd w:val="clear" w:color="auto" w:fill="auto"/>
        <w:tabs>
          <w:tab w:val="left" w:pos="1128"/>
        </w:tabs>
        <w:spacing w:line="240" w:lineRule="auto"/>
        <w:ind w:left="1353" w:hanging="502"/>
        <w:jc w:val="both"/>
        <w:rPr>
          <w:sz w:val="22"/>
          <w:szCs w:val="22"/>
        </w:rPr>
      </w:pPr>
      <w:r w:rsidRPr="00876E9E">
        <w:rPr>
          <w:color w:val="262626"/>
          <w:sz w:val="22"/>
          <w:szCs w:val="22"/>
        </w:rPr>
        <w:t xml:space="preserve">   </w:t>
      </w:r>
      <w:r w:rsidR="00B159C7" w:rsidRPr="00876E9E">
        <w:rPr>
          <w:sz w:val="22"/>
          <w:szCs w:val="22"/>
        </w:rPr>
        <w:t>Сроки оказания услуг.</w:t>
      </w:r>
    </w:p>
    <w:p w:rsidR="00B159C7" w:rsidRPr="00876E9E" w:rsidRDefault="00B159C7" w:rsidP="00B159C7">
      <w:pPr>
        <w:pStyle w:val="Bodytext20"/>
        <w:shd w:val="clear" w:color="auto" w:fill="auto"/>
        <w:tabs>
          <w:tab w:val="left" w:pos="284"/>
          <w:tab w:val="left" w:pos="567"/>
          <w:tab w:val="left" w:pos="709"/>
          <w:tab w:val="left" w:pos="1276"/>
          <w:tab w:val="left" w:pos="1430"/>
        </w:tabs>
        <w:spacing w:line="240" w:lineRule="auto"/>
        <w:ind w:right="320"/>
        <w:jc w:val="both"/>
      </w:pPr>
      <w:r w:rsidRPr="00876E9E">
        <w:t xml:space="preserve"> Исполнитель оказывает услуги с момента заключения договора (подписания аналитической записки</w:t>
      </w:r>
      <w:r w:rsidR="00AA4EEC" w:rsidRPr="00AA4EEC">
        <w:t xml:space="preserve"> </w:t>
      </w:r>
      <w:r w:rsidR="00AA4EEC">
        <w:t>в случае оплаты по счету</w:t>
      </w:r>
      <w:r w:rsidR="00C365EC">
        <w:t>)</w:t>
      </w:r>
      <w:r w:rsidRPr="00876E9E">
        <w:t xml:space="preserve"> по 31.12.2026 г. </w:t>
      </w:r>
    </w:p>
    <w:p w:rsidR="002B182F" w:rsidRDefault="002B182F" w:rsidP="007736CE">
      <w:pPr>
        <w:pStyle w:val="a9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</w:p>
    <w:p w:rsidR="00AA4EEC" w:rsidRPr="00876E9E" w:rsidRDefault="00AA4EEC" w:rsidP="007736CE">
      <w:pPr>
        <w:pStyle w:val="a9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  <w:bookmarkStart w:id="1" w:name="_GoBack"/>
      <w:bookmarkEnd w:id="1"/>
    </w:p>
    <w:p w:rsidR="0029470A" w:rsidRPr="00876E9E" w:rsidRDefault="0029470A" w:rsidP="007736CE">
      <w:pPr>
        <w:pStyle w:val="a9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</w:p>
    <w:p w:rsidR="0029470A" w:rsidRPr="00876E9E" w:rsidRDefault="0029470A" w:rsidP="007736CE">
      <w:pPr>
        <w:pStyle w:val="a9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</w:p>
    <w:p w:rsidR="002B182F" w:rsidRPr="00876E9E" w:rsidRDefault="002B182F" w:rsidP="007736CE">
      <w:pPr>
        <w:pStyle w:val="a9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  <w:r w:rsidRPr="00876E9E">
        <w:rPr>
          <w:sz w:val="22"/>
          <w:szCs w:val="22"/>
        </w:rPr>
        <w:t>Начальник отдела</w:t>
      </w:r>
    </w:p>
    <w:p w:rsidR="00D62F3D" w:rsidRPr="00876E9E" w:rsidRDefault="002B182F" w:rsidP="007736C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76E9E">
        <w:rPr>
          <w:rFonts w:ascii="Times New Roman" w:hAnsi="Times New Roman" w:cs="Times New Roman"/>
        </w:rPr>
        <w:t>по связям с общественностью                                                                                     О. Н. Тихомирова</w:t>
      </w:r>
    </w:p>
    <w:sectPr w:rsidR="00D62F3D" w:rsidRPr="00876E9E" w:rsidSect="003F342A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E5FA9"/>
    <w:multiLevelType w:val="hybridMultilevel"/>
    <w:tmpl w:val="2474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0F76"/>
    <w:multiLevelType w:val="multilevel"/>
    <w:tmpl w:val="17543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22D27E61"/>
    <w:multiLevelType w:val="hybridMultilevel"/>
    <w:tmpl w:val="63A2C20A"/>
    <w:lvl w:ilvl="0" w:tplc="AD7E2764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315D86"/>
    <w:multiLevelType w:val="hybridMultilevel"/>
    <w:tmpl w:val="5E265A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FBC574C"/>
    <w:multiLevelType w:val="multilevel"/>
    <w:tmpl w:val="4B102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0376E0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354E4"/>
    <w:multiLevelType w:val="multilevel"/>
    <w:tmpl w:val="4B102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972184E"/>
    <w:multiLevelType w:val="hybridMultilevel"/>
    <w:tmpl w:val="3536CD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AE1373"/>
    <w:multiLevelType w:val="multilevel"/>
    <w:tmpl w:val="85522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A9"/>
    <w:rsid w:val="00000295"/>
    <w:rsid w:val="00020928"/>
    <w:rsid w:val="000218BE"/>
    <w:rsid w:val="00022A10"/>
    <w:rsid w:val="00035081"/>
    <w:rsid w:val="000618F4"/>
    <w:rsid w:val="00062546"/>
    <w:rsid w:val="00070477"/>
    <w:rsid w:val="00080C33"/>
    <w:rsid w:val="000A3C88"/>
    <w:rsid w:val="000A4DF1"/>
    <w:rsid w:val="000C2770"/>
    <w:rsid w:val="000C452A"/>
    <w:rsid w:val="000C6259"/>
    <w:rsid w:val="000E68D2"/>
    <w:rsid w:val="000F2B24"/>
    <w:rsid w:val="000F2F09"/>
    <w:rsid w:val="00125CA4"/>
    <w:rsid w:val="00133268"/>
    <w:rsid w:val="00137937"/>
    <w:rsid w:val="00147285"/>
    <w:rsid w:val="0015210A"/>
    <w:rsid w:val="0015312C"/>
    <w:rsid w:val="00164551"/>
    <w:rsid w:val="00174AFC"/>
    <w:rsid w:val="001750B2"/>
    <w:rsid w:val="00180516"/>
    <w:rsid w:val="00184B72"/>
    <w:rsid w:val="001A5365"/>
    <w:rsid w:val="001A7147"/>
    <w:rsid w:val="001B6308"/>
    <w:rsid w:val="001B7EF8"/>
    <w:rsid w:val="001C2073"/>
    <w:rsid w:val="001C77AF"/>
    <w:rsid w:val="001D2666"/>
    <w:rsid w:val="001D7E50"/>
    <w:rsid w:val="001E0456"/>
    <w:rsid w:val="001F3E7A"/>
    <w:rsid w:val="00203253"/>
    <w:rsid w:val="00207ECE"/>
    <w:rsid w:val="00230F47"/>
    <w:rsid w:val="0023156C"/>
    <w:rsid w:val="002469EA"/>
    <w:rsid w:val="00263E4E"/>
    <w:rsid w:val="00265F17"/>
    <w:rsid w:val="00273CC8"/>
    <w:rsid w:val="0027567E"/>
    <w:rsid w:val="0029470A"/>
    <w:rsid w:val="002B182F"/>
    <w:rsid w:val="002C042A"/>
    <w:rsid w:val="002D7539"/>
    <w:rsid w:val="002E6623"/>
    <w:rsid w:val="002F5E1F"/>
    <w:rsid w:val="003114AF"/>
    <w:rsid w:val="003150E9"/>
    <w:rsid w:val="00323313"/>
    <w:rsid w:val="00327D96"/>
    <w:rsid w:val="00332D5B"/>
    <w:rsid w:val="0034677A"/>
    <w:rsid w:val="003A105B"/>
    <w:rsid w:val="003A177C"/>
    <w:rsid w:val="003A27A9"/>
    <w:rsid w:val="003C08C9"/>
    <w:rsid w:val="003C375C"/>
    <w:rsid w:val="003C3803"/>
    <w:rsid w:val="003C46FC"/>
    <w:rsid w:val="003D49BB"/>
    <w:rsid w:val="003D6358"/>
    <w:rsid w:val="003D73E5"/>
    <w:rsid w:val="003E33B0"/>
    <w:rsid w:val="003F131D"/>
    <w:rsid w:val="003F342A"/>
    <w:rsid w:val="003F5721"/>
    <w:rsid w:val="00405C26"/>
    <w:rsid w:val="00422F98"/>
    <w:rsid w:val="00424EE8"/>
    <w:rsid w:val="004319BB"/>
    <w:rsid w:val="00431D76"/>
    <w:rsid w:val="00435D9D"/>
    <w:rsid w:val="004768A9"/>
    <w:rsid w:val="00486B6A"/>
    <w:rsid w:val="004A2E4E"/>
    <w:rsid w:val="004C46F9"/>
    <w:rsid w:val="004C4D7F"/>
    <w:rsid w:val="004D336B"/>
    <w:rsid w:val="004E60CE"/>
    <w:rsid w:val="004E72A7"/>
    <w:rsid w:val="0051065D"/>
    <w:rsid w:val="0053407C"/>
    <w:rsid w:val="00543CAF"/>
    <w:rsid w:val="0056224B"/>
    <w:rsid w:val="005634E2"/>
    <w:rsid w:val="00576AFE"/>
    <w:rsid w:val="005822C8"/>
    <w:rsid w:val="0058502E"/>
    <w:rsid w:val="00587D56"/>
    <w:rsid w:val="005D2C22"/>
    <w:rsid w:val="005D5838"/>
    <w:rsid w:val="005E0377"/>
    <w:rsid w:val="005F7BCE"/>
    <w:rsid w:val="00610BF3"/>
    <w:rsid w:val="0062636A"/>
    <w:rsid w:val="00631026"/>
    <w:rsid w:val="00644FE1"/>
    <w:rsid w:val="00676018"/>
    <w:rsid w:val="00677B5D"/>
    <w:rsid w:val="00694397"/>
    <w:rsid w:val="006B2FDF"/>
    <w:rsid w:val="006B7CAF"/>
    <w:rsid w:val="006D7160"/>
    <w:rsid w:val="006E3A4B"/>
    <w:rsid w:val="006F16A8"/>
    <w:rsid w:val="007042B2"/>
    <w:rsid w:val="00711919"/>
    <w:rsid w:val="00713F72"/>
    <w:rsid w:val="00723AAE"/>
    <w:rsid w:val="00734484"/>
    <w:rsid w:val="007420E2"/>
    <w:rsid w:val="00745604"/>
    <w:rsid w:val="00745DC3"/>
    <w:rsid w:val="007736CE"/>
    <w:rsid w:val="0079223B"/>
    <w:rsid w:val="007A3345"/>
    <w:rsid w:val="007A675E"/>
    <w:rsid w:val="007B6ADD"/>
    <w:rsid w:val="007D3DF8"/>
    <w:rsid w:val="00817A6F"/>
    <w:rsid w:val="00824F72"/>
    <w:rsid w:val="008259AF"/>
    <w:rsid w:val="00830AD5"/>
    <w:rsid w:val="00831E99"/>
    <w:rsid w:val="0085013D"/>
    <w:rsid w:val="008516A8"/>
    <w:rsid w:val="0085226E"/>
    <w:rsid w:val="00875562"/>
    <w:rsid w:val="00876E9E"/>
    <w:rsid w:val="008B282A"/>
    <w:rsid w:val="008C0C68"/>
    <w:rsid w:val="008D1F95"/>
    <w:rsid w:val="00917AD7"/>
    <w:rsid w:val="0093310E"/>
    <w:rsid w:val="009547CF"/>
    <w:rsid w:val="00962103"/>
    <w:rsid w:val="00972648"/>
    <w:rsid w:val="00982DF3"/>
    <w:rsid w:val="00985F6E"/>
    <w:rsid w:val="0099380A"/>
    <w:rsid w:val="009B234C"/>
    <w:rsid w:val="009D5123"/>
    <w:rsid w:val="009D6456"/>
    <w:rsid w:val="00A07526"/>
    <w:rsid w:val="00A12979"/>
    <w:rsid w:val="00A321C4"/>
    <w:rsid w:val="00A4587F"/>
    <w:rsid w:val="00A47238"/>
    <w:rsid w:val="00A52214"/>
    <w:rsid w:val="00A6214F"/>
    <w:rsid w:val="00A9354C"/>
    <w:rsid w:val="00A94778"/>
    <w:rsid w:val="00AA4EEC"/>
    <w:rsid w:val="00AA6063"/>
    <w:rsid w:val="00AF2315"/>
    <w:rsid w:val="00AF78C4"/>
    <w:rsid w:val="00B0385C"/>
    <w:rsid w:val="00B14273"/>
    <w:rsid w:val="00B159C7"/>
    <w:rsid w:val="00B261EE"/>
    <w:rsid w:val="00B42DA0"/>
    <w:rsid w:val="00B5655F"/>
    <w:rsid w:val="00B66C11"/>
    <w:rsid w:val="00B73FCA"/>
    <w:rsid w:val="00B8003F"/>
    <w:rsid w:val="00BA5BFA"/>
    <w:rsid w:val="00BB2E28"/>
    <w:rsid w:val="00BE2C82"/>
    <w:rsid w:val="00BE77B3"/>
    <w:rsid w:val="00BF3275"/>
    <w:rsid w:val="00BF638D"/>
    <w:rsid w:val="00C050FA"/>
    <w:rsid w:val="00C365EC"/>
    <w:rsid w:val="00C37A2A"/>
    <w:rsid w:val="00C4367A"/>
    <w:rsid w:val="00C64F06"/>
    <w:rsid w:val="00C67228"/>
    <w:rsid w:val="00C73CE3"/>
    <w:rsid w:val="00C749E9"/>
    <w:rsid w:val="00C823D2"/>
    <w:rsid w:val="00C843BA"/>
    <w:rsid w:val="00C87D3E"/>
    <w:rsid w:val="00C97BB6"/>
    <w:rsid w:val="00CC226B"/>
    <w:rsid w:val="00CC40F0"/>
    <w:rsid w:val="00CC73F3"/>
    <w:rsid w:val="00CC7DE0"/>
    <w:rsid w:val="00CD657B"/>
    <w:rsid w:val="00CE2380"/>
    <w:rsid w:val="00CE5A5F"/>
    <w:rsid w:val="00CE7887"/>
    <w:rsid w:val="00D1259B"/>
    <w:rsid w:val="00D33E95"/>
    <w:rsid w:val="00D42C15"/>
    <w:rsid w:val="00D43AF7"/>
    <w:rsid w:val="00D466BF"/>
    <w:rsid w:val="00D62F3D"/>
    <w:rsid w:val="00D93C35"/>
    <w:rsid w:val="00DA45D4"/>
    <w:rsid w:val="00DA6B3E"/>
    <w:rsid w:val="00DE1A17"/>
    <w:rsid w:val="00DF41A2"/>
    <w:rsid w:val="00E236A6"/>
    <w:rsid w:val="00E37294"/>
    <w:rsid w:val="00E4217A"/>
    <w:rsid w:val="00E42AD7"/>
    <w:rsid w:val="00E8501B"/>
    <w:rsid w:val="00E946CD"/>
    <w:rsid w:val="00EA70A1"/>
    <w:rsid w:val="00EB10A9"/>
    <w:rsid w:val="00EB5B27"/>
    <w:rsid w:val="00EE6D5E"/>
    <w:rsid w:val="00F16D69"/>
    <w:rsid w:val="00F30C99"/>
    <w:rsid w:val="00F44182"/>
    <w:rsid w:val="00F46572"/>
    <w:rsid w:val="00F83A26"/>
    <w:rsid w:val="00F86262"/>
    <w:rsid w:val="00F939BA"/>
    <w:rsid w:val="00FD4E64"/>
    <w:rsid w:val="00FE05F3"/>
    <w:rsid w:val="00FE07A6"/>
    <w:rsid w:val="00FE59DA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BC732-D4A9-49E7-9C99-9EE133B6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A27A9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3A27A9"/>
    <w:rPr>
      <w:rFonts w:ascii="Calibri" w:eastAsia="Calibri" w:hAnsi="Calibri" w:cs="Times New Roman"/>
    </w:rPr>
  </w:style>
  <w:style w:type="paragraph" w:styleId="a5">
    <w:name w:val="Plain Text"/>
    <w:basedOn w:val="a"/>
    <w:link w:val="a6"/>
    <w:uiPriority w:val="99"/>
    <w:unhideWhenUsed/>
    <w:rsid w:val="003A27A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3A27A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A27A9"/>
    <w:pPr>
      <w:ind w:left="720"/>
      <w:contextualSpacing/>
    </w:pPr>
  </w:style>
  <w:style w:type="table" w:styleId="a8">
    <w:name w:val="Table Grid"/>
    <w:basedOn w:val="a1"/>
    <w:uiPriority w:val="59"/>
    <w:rsid w:val="003A27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одпункт"/>
    <w:basedOn w:val="a"/>
    <w:rsid w:val="003A27A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3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0AD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5822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17AD7"/>
    <w:rPr>
      <w:color w:val="0000FF"/>
      <w:u w:val="single"/>
    </w:rPr>
  </w:style>
  <w:style w:type="character" w:customStyle="1" w:styleId="Heading2">
    <w:name w:val="Heading #2_"/>
    <w:basedOn w:val="a0"/>
    <w:link w:val="Heading20"/>
    <w:rsid w:val="001A714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1A7147"/>
    <w:pPr>
      <w:widowControl w:val="0"/>
      <w:shd w:val="clear" w:color="auto" w:fill="FFFFFF"/>
      <w:spacing w:after="0" w:line="336" w:lineRule="exact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Bodytext2">
    <w:name w:val="Body text (2)_"/>
    <w:basedOn w:val="a0"/>
    <w:link w:val="Bodytext20"/>
    <w:rsid w:val="00B159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B159C7"/>
    <w:pPr>
      <w:widowControl w:val="0"/>
      <w:shd w:val="clear" w:color="auto" w:fill="FFFFFF"/>
      <w:spacing w:after="0" w:line="336" w:lineRule="exact"/>
      <w:jc w:val="righ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1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Родионова Татьяна Евгеньевна</dc:creator>
  <cp:lastModifiedBy>Родионова Татьяна Евгеньевна</cp:lastModifiedBy>
  <cp:revision>55</cp:revision>
  <cp:lastPrinted>2025-02-12T12:16:00Z</cp:lastPrinted>
  <dcterms:created xsi:type="dcterms:W3CDTF">2025-02-12T06:06:00Z</dcterms:created>
  <dcterms:modified xsi:type="dcterms:W3CDTF">2026-08-25T05:10:00Z</dcterms:modified>
</cp:coreProperties>
</file>